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60" w:type="dxa"/>
        <w:tblInd w:w="6168" w:type="dxa"/>
        <w:tblLook w:val="04A0" w:firstRow="1" w:lastRow="0" w:firstColumn="1" w:lastColumn="0" w:noHBand="0" w:noVBand="1"/>
      </w:tblPr>
      <w:tblGrid>
        <w:gridCol w:w="1240"/>
        <w:gridCol w:w="1240"/>
        <w:gridCol w:w="1580"/>
      </w:tblGrid>
      <w:tr w:rsidR="00B1733F" w:rsidRPr="00B1733F" w:rsidTr="00B1733F">
        <w:trPr>
          <w:trHeight w:val="264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 xml:space="preserve">Приложение № </w:t>
            </w:r>
            <w:r w:rsidR="00704222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к муниципальному нормативному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правовому акту, принятому решением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Совета депутатов городского поселения</w:t>
            </w:r>
          </w:p>
        </w:tc>
      </w:tr>
      <w:tr w:rsidR="00B1733F" w:rsidRPr="00B1733F" w:rsidTr="00B1733F">
        <w:trPr>
          <w:trHeight w:val="264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Сергиев Посад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 xml:space="preserve">от </w:t>
            </w:r>
            <w:r w:rsidRPr="00B1733F">
              <w:rPr>
                <w:rFonts w:ascii="Times New Roman CYR" w:hAnsi="Times New Roman CYR" w:cs="Times New Roman CYR"/>
                <w:i w:val="0"/>
                <w:sz w:val="20"/>
                <w:u w:val="single"/>
                <w:lang w:val="ru-RU"/>
              </w:rPr>
              <w:t xml:space="preserve">21.12.2017  </w:t>
            </w: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№</w:t>
            </w:r>
            <w:r w:rsidRPr="00B1733F">
              <w:rPr>
                <w:rFonts w:ascii="Times New Roman CYR" w:hAnsi="Times New Roman CYR" w:cs="Times New Roman CYR"/>
                <w:i w:val="0"/>
                <w:sz w:val="20"/>
                <w:u w:val="single"/>
                <w:lang w:val="ru-RU"/>
              </w:rPr>
              <w:t xml:space="preserve"> 4-06/42-ГС</w:t>
            </w:r>
          </w:p>
        </w:tc>
      </w:tr>
      <w:tr w:rsidR="00B1733F" w:rsidRPr="00B1733F" w:rsidTr="00B1733F">
        <w:trPr>
          <w:trHeight w:val="264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 CYR" w:hAnsi="Arial CYR" w:cs="Arial CYR"/>
                <w:i w:val="0"/>
                <w:sz w:val="20"/>
                <w:lang w:val="ru-RU"/>
              </w:rPr>
            </w:pPr>
            <w:r w:rsidRPr="00B1733F">
              <w:rPr>
                <w:rFonts w:ascii="Arial CYR" w:hAnsi="Arial CYR" w:cs="Arial CYR"/>
                <w:i w:val="0"/>
                <w:sz w:val="20"/>
                <w:lang w:val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proofErr w:type="gramStart"/>
            <w:r w:rsidRPr="00B1733F">
              <w:rPr>
                <w:rFonts w:ascii="Times New Roman" w:hAnsi="Times New Roman"/>
                <w:i w:val="0"/>
                <w:sz w:val="20"/>
                <w:lang w:val="ru-RU"/>
              </w:rPr>
              <w:t xml:space="preserve">(в редакции  муниципального нормативного </w:t>
            </w:r>
            <w:proofErr w:type="gramEnd"/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B1733F">
              <w:rPr>
                <w:rFonts w:ascii="Times New Roman" w:hAnsi="Times New Roman"/>
                <w:i w:val="0"/>
                <w:sz w:val="20"/>
                <w:lang w:val="ru-RU"/>
              </w:rPr>
              <w:t xml:space="preserve">правового акта, принятого решением 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B1733F">
              <w:rPr>
                <w:rFonts w:ascii="Times New Roman" w:hAnsi="Times New Roman"/>
                <w:i w:val="0"/>
                <w:sz w:val="20"/>
                <w:lang w:val="ru-RU"/>
              </w:rPr>
              <w:t>Совета депутатов городского поселения</w:t>
            </w:r>
          </w:p>
        </w:tc>
      </w:tr>
      <w:tr w:rsidR="00B1733F" w:rsidRPr="00B1733F" w:rsidTr="00B1733F">
        <w:trPr>
          <w:trHeight w:val="264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B1733F">
              <w:rPr>
                <w:rFonts w:ascii="Times New Roman" w:hAnsi="Times New Roman"/>
                <w:i w:val="0"/>
                <w:sz w:val="20"/>
                <w:lang w:val="ru-RU"/>
              </w:rPr>
              <w:t>Сергиев Посад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B1733F">
              <w:rPr>
                <w:rFonts w:ascii="Times New Roman" w:hAnsi="Times New Roman"/>
                <w:i w:val="0"/>
                <w:sz w:val="20"/>
                <w:lang w:val="ru-RU"/>
              </w:rPr>
              <w:t>от ____________  № __________________)</w:t>
            </w:r>
          </w:p>
        </w:tc>
      </w:tr>
    </w:tbl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BB39EE" w:rsidRP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862E77" w:rsidRPr="00862E77" w:rsidRDefault="00862E77" w:rsidP="00862E77">
      <w:pPr>
        <w:jc w:val="center"/>
        <w:rPr>
          <w:rFonts w:ascii="Times New Roman" w:hAnsi="Times New Roman"/>
          <w:b/>
          <w:i w:val="0"/>
          <w:sz w:val="32"/>
          <w:szCs w:val="32"/>
          <w:lang w:val="ru-RU"/>
        </w:rPr>
      </w:pP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 xml:space="preserve">Программа муниципальных </w:t>
      </w:r>
      <w:r w:rsidR="00D55B81">
        <w:rPr>
          <w:rFonts w:ascii="Times New Roman" w:hAnsi="Times New Roman"/>
          <w:b/>
          <w:i w:val="0"/>
          <w:sz w:val="32"/>
          <w:szCs w:val="32"/>
          <w:lang w:val="ru-RU"/>
        </w:rPr>
        <w:t>гарантий</w:t>
      </w: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 xml:space="preserve"> городского поселения</w:t>
      </w:r>
    </w:p>
    <w:p w:rsidR="00862E77" w:rsidRPr="00862E77" w:rsidRDefault="00862E77" w:rsidP="00862E77">
      <w:pPr>
        <w:jc w:val="center"/>
        <w:outlineLvl w:val="0"/>
        <w:rPr>
          <w:rFonts w:ascii="Times New Roman" w:hAnsi="Times New Roman"/>
          <w:b/>
          <w:i w:val="0"/>
          <w:sz w:val="32"/>
          <w:szCs w:val="32"/>
          <w:lang w:val="ru-RU"/>
        </w:rPr>
      </w:pP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>Сергиев Посад на 201</w:t>
      </w:r>
      <w:r w:rsidR="00D90B7A">
        <w:rPr>
          <w:rFonts w:ascii="Times New Roman" w:hAnsi="Times New Roman"/>
          <w:b/>
          <w:i w:val="0"/>
          <w:sz w:val="32"/>
          <w:szCs w:val="32"/>
          <w:lang w:val="ru-RU"/>
        </w:rPr>
        <w:t>8</w:t>
      </w: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 xml:space="preserve"> год</w:t>
      </w:r>
    </w:p>
    <w:p w:rsidR="00F14BC7" w:rsidRDefault="00F14BC7" w:rsidP="00F14BC7">
      <w:pPr>
        <w:rPr>
          <w:rFonts w:ascii="Arial" w:hAnsi="Arial" w:cs="Arial"/>
          <w:i w:val="0"/>
          <w:iCs/>
          <w:sz w:val="24"/>
        </w:rPr>
      </w:pPr>
    </w:p>
    <w:p w:rsidR="009F1B77" w:rsidRDefault="009F1B77" w:rsidP="009F1B77">
      <w:pPr>
        <w:tabs>
          <w:tab w:val="left" w:pos="2505"/>
        </w:tabs>
        <w:rPr>
          <w:rFonts w:ascii="Times New Roman" w:hAnsi="Times New Roman"/>
          <w:i w:val="0"/>
          <w:iCs/>
          <w:sz w:val="24"/>
          <w:lang w:val="ru-RU"/>
        </w:rPr>
      </w:pPr>
    </w:p>
    <w:p w:rsidR="009F1B77" w:rsidRPr="003867D2" w:rsidRDefault="009F1B77" w:rsidP="009F1B77">
      <w:pPr>
        <w:tabs>
          <w:tab w:val="left" w:pos="8745"/>
        </w:tabs>
        <w:rPr>
          <w:rFonts w:ascii="Times New Roman" w:hAnsi="Times New Roman"/>
          <w:i w:val="0"/>
          <w:iCs/>
          <w:sz w:val="24"/>
          <w:lang w:val="ru-RU"/>
        </w:rPr>
      </w:pPr>
      <w:r w:rsidRPr="003867D2">
        <w:rPr>
          <w:rFonts w:ascii="Times New Roman" w:hAnsi="Times New Roman"/>
          <w:i w:val="0"/>
          <w:iCs/>
          <w:sz w:val="24"/>
          <w:lang w:val="ru-RU"/>
        </w:rPr>
        <w:tab/>
      </w: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8"/>
        <w:gridCol w:w="1843"/>
        <w:gridCol w:w="1559"/>
        <w:gridCol w:w="1559"/>
        <w:gridCol w:w="1559"/>
        <w:gridCol w:w="1559"/>
      </w:tblGrid>
      <w:tr w:rsidR="00226430" w:rsidRPr="003867D2" w:rsidTr="00226430">
        <w:trPr>
          <w:trHeight w:val="695"/>
        </w:trPr>
        <w:tc>
          <w:tcPr>
            <w:tcW w:w="540" w:type="dxa"/>
            <w:vMerge w:val="restart"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№ </w:t>
            </w:r>
            <w:proofErr w:type="gramStart"/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п</w:t>
            </w:r>
            <w:proofErr w:type="gramEnd"/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/п</w:t>
            </w:r>
          </w:p>
        </w:tc>
        <w:tc>
          <w:tcPr>
            <w:tcW w:w="1978" w:type="dxa"/>
            <w:vMerge w:val="restart"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Наименование принципала</w:t>
            </w:r>
          </w:p>
        </w:tc>
        <w:tc>
          <w:tcPr>
            <w:tcW w:w="1843" w:type="dxa"/>
            <w:vMerge w:val="restart"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Цель гарантирования</w:t>
            </w:r>
          </w:p>
        </w:tc>
        <w:tc>
          <w:tcPr>
            <w:tcW w:w="1559" w:type="dxa"/>
            <w:vMerge w:val="restart"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Сумма муниципальной гарантии </w:t>
            </w:r>
          </w:p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(тыс. руб.)</w:t>
            </w:r>
          </w:p>
        </w:tc>
        <w:tc>
          <w:tcPr>
            <w:tcW w:w="1559" w:type="dxa"/>
            <w:vMerge w:val="restart"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Наличие регрессного требования</w:t>
            </w:r>
          </w:p>
        </w:tc>
        <w:tc>
          <w:tcPr>
            <w:tcW w:w="3118" w:type="dxa"/>
            <w:gridSpan w:val="2"/>
          </w:tcPr>
          <w:p w:rsidR="00226430" w:rsidRPr="00706A9A" w:rsidRDefault="00226430" w:rsidP="00DE48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>Сумма долговых обязательств, подлежащих погашению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226430" w:rsidRPr="003867D2" w:rsidTr="00226430">
        <w:tc>
          <w:tcPr>
            <w:tcW w:w="540" w:type="dxa"/>
            <w:vMerge/>
          </w:tcPr>
          <w:p w:rsidR="00226430" w:rsidRPr="003867D2" w:rsidRDefault="00226430" w:rsidP="009819C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978" w:type="dxa"/>
            <w:vMerge/>
          </w:tcPr>
          <w:p w:rsidR="00226430" w:rsidRPr="003867D2" w:rsidRDefault="00226430" w:rsidP="009819C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26430" w:rsidRDefault="00226430" w:rsidP="009819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26430" w:rsidRPr="003867D2" w:rsidRDefault="00226430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226430" w:rsidRPr="00706A9A" w:rsidRDefault="00226430" w:rsidP="00DE48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226430" w:rsidRPr="00706A9A" w:rsidRDefault="00226430" w:rsidP="00EF05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причитается к погашению в 201</w:t>
            </w:r>
            <w:r w:rsidR="00EF05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C7001E" w:rsidRPr="003867D2" w:rsidTr="00226430">
        <w:tc>
          <w:tcPr>
            <w:tcW w:w="540" w:type="dxa"/>
          </w:tcPr>
          <w:p w:rsidR="00C7001E" w:rsidRPr="003867D2" w:rsidRDefault="00C7001E" w:rsidP="009819C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.</w:t>
            </w:r>
          </w:p>
        </w:tc>
        <w:tc>
          <w:tcPr>
            <w:tcW w:w="1978" w:type="dxa"/>
          </w:tcPr>
          <w:p w:rsidR="00C7001E" w:rsidRPr="003867D2" w:rsidRDefault="00C7001E" w:rsidP="00C7001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МУП </w:t>
            </w: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«Сергиево-Посадские тепловые сети»</w:t>
            </w:r>
          </w:p>
        </w:tc>
        <w:tc>
          <w:tcPr>
            <w:tcW w:w="1843" w:type="dxa"/>
          </w:tcPr>
          <w:p w:rsidR="00C7001E" w:rsidRPr="003867D2" w:rsidRDefault="005771CC" w:rsidP="005771C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Договор</w:t>
            </w:r>
            <w:r w:rsidR="00CD2D8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ы</w:t>
            </w:r>
            <w:r w:rsidR="00C7001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поставки газа</w:t>
            </w:r>
          </w:p>
        </w:tc>
        <w:tc>
          <w:tcPr>
            <w:tcW w:w="1559" w:type="dxa"/>
          </w:tcPr>
          <w:p w:rsidR="00C7001E" w:rsidRPr="003867D2" w:rsidRDefault="00EF0583" w:rsidP="00EF0583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15 00</w:t>
            </w:r>
            <w:r w:rsidR="00C7001E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0,0</w:t>
            </w:r>
          </w:p>
        </w:tc>
        <w:tc>
          <w:tcPr>
            <w:tcW w:w="1559" w:type="dxa"/>
          </w:tcPr>
          <w:p w:rsidR="00C7001E" w:rsidRPr="003867D2" w:rsidRDefault="00C7001E" w:rsidP="009819C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нет</w:t>
            </w:r>
          </w:p>
        </w:tc>
        <w:tc>
          <w:tcPr>
            <w:tcW w:w="1559" w:type="dxa"/>
          </w:tcPr>
          <w:p w:rsidR="00C7001E" w:rsidRPr="003867D2" w:rsidRDefault="00EF0583" w:rsidP="0069766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15 000</w:t>
            </w:r>
            <w:r w:rsidR="00C7001E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,0</w:t>
            </w:r>
          </w:p>
        </w:tc>
        <w:tc>
          <w:tcPr>
            <w:tcW w:w="1559" w:type="dxa"/>
          </w:tcPr>
          <w:p w:rsidR="00C7001E" w:rsidRPr="003867D2" w:rsidRDefault="00EF0583" w:rsidP="0069766E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15 000,0</w:t>
            </w:r>
          </w:p>
        </w:tc>
      </w:tr>
      <w:tr w:rsidR="00F96659" w:rsidRPr="00862E77" w:rsidTr="00226430">
        <w:tc>
          <w:tcPr>
            <w:tcW w:w="540" w:type="dxa"/>
          </w:tcPr>
          <w:p w:rsidR="00F96659" w:rsidRDefault="00F96659" w:rsidP="009819C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978" w:type="dxa"/>
          </w:tcPr>
          <w:p w:rsidR="00F96659" w:rsidRPr="003867D2" w:rsidRDefault="00F96659" w:rsidP="0022643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Итого общий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объем муниципальных </w:t>
            </w:r>
            <w:r w:rsidRPr="003867D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гаранти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й</w:t>
            </w:r>
          </w:p>
        </w:tc>
        <w:tc>
          <w:tcPr>
            <w:tcW w:w="1843" w:type="dxa"/>
          </w:tcPr>
          <w:p w:rsidR="00F96659" w:rsidRPr="003867D2" w:rsidRDefault="00F96659" w:rsidP="009819C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F96659" w:rsidRPr="003867D2" w:rsidRDefault="00F96659" w:rsidP="00D0734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15 000,0</w:t>
            </w:r>
          </w:p>
        </w:tc>
        <w:tc>
          <w:tcPr>
            <w:tcW w:w="1559" w:type="dxa"/>
          </w:tcPr>
          <w:p w:rsidR="00F96659" w:rsidRPr="003867D2" w:rsidRDefault="00F96659" w:rsidP="00D0734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F96659" w:rsidRPr="003867D2" w:rsidRDefault="00F96659" w:rsidP="00D0734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15 000,0</w:t>
            </w:r>
          </w:p>
        </w:tc>
        <w:tc>
          <w:tcPr>
            <w:tcW w:w="1559" w:type="dxa"/>
          </w:tcPr>
          <w:p w:rsidR="00F96659" w:rsidRPr="003867D2" w:rsidRDefault="00F96659" w:rsidP="00D0734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15 000,0</w:t>
            </w:r>
          </w:p>
        </w:tc>
      </w:tr>
    </w:tbl>
    <w:p w:rsidR="00F14BC7" w:rsidRDefault="00F14BC7" w:rsidP="00F14BC7">
      <w:pPr>
        <w:tabs>
          <w:tab w:val="left" w:pos="2505"/>
        </w:tabs>
        <w:rPr>
          <w:rFonts w:ascii="Arial" w:hAnsi="Arial" w:cs="Arial"/>
          <w:i w:val="0"/>
          <w:iCs/>
          <w:sz w:val="24"/>
          <w:lang w:val="ru-RU"/>
        </w:rPr>
      </w:pPr>
    </w:p>
    <w:p w:rsidR="00F14BC7" w:rsidRPr="00D02B89" w:rsidRDefault="00F14BC7" w:rsidP="00F14BC7">
      <w:pPr>
        <w:rPr>
          <w:rFonts w:ascii="Arial" w:hAnsi="Arial" w:cs="Arial"/>
          <w:i w:val="0"/>
          <w:iCs/>
          <w:sz w:val="24"/>
          <w:lang w:val="ru-RU"/>
        </w:rPr>
      </w:pPr>
    </w:p>
    <w:p w:rsidR="00862E77" w:rsidRPr="00862E77" w:rsidRDefault="00862E77" w:rsidP="00862E77">
      <w:pPr>
        <w:rPr>
          <w:rFonts w:ascii="Times New Roman" w:hAnsi="Times New Roman"/>
          <w:i w:val="0"/>
          <w:sz w:val="24"/>
          <w:szCs w:val="24"/>
          <w:lang w:val="ru-RU"/>
        </w:rPr>
      </w:pPr>
      <w:r w:rsidRPr="00862E77">
        <w:rPr>
          <w:rFonts w:ascii="Times New Roman" w:hAnsi="Times New Roman"/>
          <w:i w:val="0"/>
          <w:color w:val="000000"/>
          <w:sz w:val="20"/>
          <w:lang w:val="ru-RU"/>
        </w:rPr>
        <w:t xml:space="preserve">                                                                                            </w:t>
      </w:r>
    </w:p>
    <w:p w:rsidR="00A46BDC" w:rsidRDefault="00A46BDC"/>
    <w:sectPr w:rsidR="00A46BDC" w:rsidSect="00BB39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567" w:bottom="1134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201" w:rsidRDefault="00123957">
      <w:r>
        <w:separator/>
      </w:r>
    </w:p>
  </w:endnote>
  <w:endnote w:type="continuationSeparator" w:id="0">
    <w:p w:rsidR="00A54201" w:rsidRDefault="0012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3C" w:rsidRDefault="00CD2D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3C" w:rsidRDefault="00CD2D8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3C" w:rsidRDefault="00CD2D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201" w:rsidRDefault="00123957">
      <w:r>
        <w:separator/>
      </w:r>
    </w:p>
  </w:footnote>
  <w:footnote w:type="continuationSeparator" w:id="0">
    <w:p w:rsidR="00A54201" w:rsidRDefault="00123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3C" w:rsidRDefault="00CD2D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3C" w:rsidRDefault="00CD2D82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3C" w:rsidRDefault="00CD2D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831"/>
    <w:multiLevelType w:val="hybridMultilevel"/>
    <w:tmpl w:val="E5CC5E7C"/>
    <w:lvl w:ilvl="0" w:tplc="8F74BA7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743FC"/>
    <w:multiLevelType w:val="hybridMultilevel"/>
    <w:tmpl w:val="17321EEA"/>
    <w:lvl w:ilvl="0" w:tplc="F140E8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70E75"/>
    <w:multiLevelType w:val="hybridMultilevel"/>
    <w:tmpl w:val="161A413C"/>
    <w:lvl w:ilvl="0" w:tplc="01FA2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884BA8"/>
    <w:multiLevelType w:val="hybridMultilevel"/>
    <w:tmpl w:val="B77ECD5C"/>
    <w:lvl w:ilvl="0" w:tplc="01FA2A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DC1B32"/>
    <w:multiLevelType w:val="hybridMultilevel"/>
    <w:tmpl w:val="0254905C"/>
    <w:lvl w:ilvl="0" w:tplc="5FB648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BC7"/>
    <w:rsid w:val="00005831"/>
    <w:rsid w:val="00032E51"/>
    <w:rsid w:val="0004183C"/>
    <w:rsid w:val="0008482B"/>
    <w:rsid w:val="000A2350"/>
    <w:rsid w:val="000A296D"/>
    <w:rsid w:val="000B3369"/>
    <w:rsid w:val="000D7E1C"/>
    <w:rsid w:val="00113D40"/>
    <w:rsid w:val="00121676"/>
    <w:rsid w:val="00123957"/>
    <w:rsid w:val="00125E25"/>
    <w:rsid w:val="00161697"/>
    <w:rsid w:val="001660F6"/>
    <w:rsid w:val="001D2A4D"/>
    <w:rsid w:val="00226430"/>
    <w:rsid w:val="002517F6"/>
    <w:rsid w:val="002971D9"/>
    <w:rsid w:val="00325783"/>
    <w:rsid w:val="0036585E"/>
    <w:rsid w:val="003867D2"/>
    <w:rsid w:val="00390D21"/>
    <w:rsid w:val="003A69C4"/>
    <w:rsid w:val="003D101B"/>
    <w:rsid w:val="0042702C"/>
    <w:rsid w:val="00443467"/>
    <w:rsid w:val="004B2D16"/>
    <w:rsid w:val="004D3455"/>
    <w:rsid w:val="00510038"/>
    <w:rsid w:val="00540EE4"/>
    <w:rsid w:val="005552D7"/>
    <w:rsid w:val="00566ACE"/>
    <w:rsid w:val="005719D8"/>
    <w:rsid w:val="005771CC"/>
    <w:rsid w:val="005805AF"/>
    <w:rsid w:val="005A347C"/>
    <w:rsid w:val="005B1DF1"/>
    <w:rsid w:val="005D030D"/>
    <w:rsid w:val="005E3617"/>
    <w:rsid w:val="0061150C"/>
    <w:rsid w:val="006461FE"/>
    <w:rsid w:val="006A2D28"/>
    <w:rsid w:val="006A49A9"/>
    <w:rsid w:val="006A7465"/>
    <w:rsid w:val="006B5A37"/>
    <w:rsid w:val="00704222"/>
    <w:rsid w:val="00712BAE"/>
    <w:rsid w:val="00752C9C"/>
    <w:rsid w:val="00784FEE"/>
    <w:rsid w:val="007E2E14"/>
    <w:rsid w:val="007F1270"/>
    <w:rsid w:val="00812A89"/>
    <w:rsid w:val="00816125"/>
    <w:rsid w:val="008245A3"/>
    <w:rsid w:val="00834E33"/>
    <w:rsid w:val="008351A3"/>
    <w:rsid w:val="008439F5"/>
    <w:rsid w:val="00855E6B"/>
    <w:rsid w:val="00862E77"/>
    <w:rsid w:val="00863097"/>
    <w:rsid w:val="00873E95"/>
    <w:rsid w:val="008B24A0"/>
    <w:rsid w:val="009A5EBD"/>
    <w:rsid w:val="009E261E"/>
    <w:rsid w:val="009F1B77"/>
    <w:rsid w:val="00A10C0F"/>
    <w:rsid w:val="00A275F9"/>
    <w:rsid w:val="00A45D84"/>
    <w:rsid w:val="00A46BDC"/>
    <w:rsid w:val="00A54201"/>
    <w:rsid w:val="00A61857"/>
    <w:rsid w:val="00A64230"/>
    <w:rsid w:val="00A66190"/>
    <w:rsid w:val="00A904B2"/>
    <w:rsid w:val="00AA6641"/>
    <w:rsid w:val="00AD48C2"/>
    <w:rsid w:val="00B1733F"/>
    <w:rsid w:val="00B44B13"/>
    <w:rsid w:val="00B57381"/>
    <w:rsid w:val="00B77DD9"/>
    <w:rsid w:val="00B84764"/>
    <w:rsid w:val="00BA2F54"/>
    <w:rsid w:val="00BB39EE"/>
    <w:rsid w:val="00BC4FED"/>
    <w:rsid w:val="00BE351E"/>
    <w:rsid w:val="00C15DA9"/>
    <w:rsid w:val="00C20BB4"/>
    <w:rsid w:val="00C7001E"/>
    <w:rsid w:val="00CA4265"/>
    <w:rsid w:val="00CA4B04"/>
    <w:rsid w:val="00CB7DA8"/>
    <w:rsid w:val="00CC5E55"/>
    <w:rsid w:val="00CD2D82"/>
    <w:rsid w:val="00CE001F"/>
    <w:rsid w:val="00D34662"/>
    <w:rsid w:val="00D55B81"/>
    <w:rsid w:val="00D5795F"/>
    <w:rsid w:val="00D90B7A"/>
    <w:rsid w:val="00D940FD"/>
    <w:rsid w:val="00DD09EF"/>
    <w:rsid w:val="00DD6F6B"/>
    <w:rsid w:val="00E306F2"/>
    <w:rsid w:val="00E35CD9"/>
    <w:rsid w:val="00E84D1A"/>
    <w:rsid w:val="00E95A61"/>
    <w:rsid w:val="00EE6C84"/>
    <w:rsid w:val="00EF0583"/>
    <w:rsid w:val="00F14BC7"/>
    <w:rsid w:val="00F24DAF"/>
    <w:rsid w:val="00F96659"/>
    <w:rsid w:val="00FA043D"/>
    <w:rsid w:val="00FA5104"/>
    <w:rsid w:val="00FE38DA"/>
    <w:rsid w:val="00FF5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C7"/>
    <w:pPr>
      <w:spacing w:after="0" w:line="240" w:lineRule="auto"/>
    </w:pPr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4BC7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4">
    <w:name w:val="Верхний колонтитул Знак"/>
    <w:basedOn w:val="a0"/>
    <w:link w:val="a3"/>
    <w:semiHidden/>
    <w:rsid w:val="00F14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F14B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14BC7"/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paragraph" w:styleId="a7">
    <w:name w:val="List Paragraph"/>
    <w:basedOn w:val="a"/>
    <w:uiPriority w:val="34"/>
    <w:qFormat/>
    <w:rsid w:val="009F1B77"/>
    <w:pPr>
      <w:ind w:left="720"/>
      <w:contextualSpacing/>
    </w:pPr>
  </w:style>
  <w:style w:type="paragraph" w:customStyle="1" w:styleId="ConsPlusCell">
    <w:name w:val="ConsPlusCell"/>
    <w:rsid w:val="00226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C7"/>
    <w:pPr>
      <w:spacing w:after="0" w:line="240" w:lineRule="auto"/>
    </w:pPr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4BC7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4">
    <w:name w:val="Верхний колонтитул Знак"/>
    <w:basedOn w:val="a0"/>
    <w:link w:val="a3"/>
    <w:semiHidden/>
    <w:rsid w:val="00F14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F14B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14BC7"/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paragraph" w:styleId="a7">
    <w:name w:val="List Paragraph"/>
    <w:basedOn w:val="a"/>
    <w:uiPriority w:val="34"/>
    <w:qFormat/>
    <w:rsid w:val="009F1B77"/>
    <w:pPr>
      <w:ind w:left="720"/>
      <w:contextualSpacing/>
    </w:pPr>
  </w:style>
  <w:style w:type="paragraph" w:customStyle="1" w:styleId="ConsPlusCell">
    <w:name w:val="ConsPlusCell"/>
    <w:rsid w:val="00226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4E089-E329-4E98-A467-5E0F4B7B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26</cp:revision>
  <cp:lastPrinted>2015-10-06T06:12:00Z</cp:lastPrinted>
  <dcterms:created xsi:type="dcterms:W3CDTF">2015-10-02T13:38:00Z</dcterms:created>
  <dcterms:modified xsi:type="dcterms:W3CDTF">2018-05-18T06:56:00Z</dcterms:modified>
</cp:coreProperties>
</file>